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34" w:rsidRPr="00FF20F1" w:rsidRDefault="005C3334" w:rsidP="00FB6795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FF20F1">
        <w:rPr>
          <w:rFonts w:ascii="Times New Roman" w:hAnsi="Times New Roman" w:cs="Times New Roman"/>
          <w:sz w:val="32"/>
          <w:lang w:val="kk-KZ"/>
        </w:rPr>
        <w:t xml:space="preserve">Программа Мидтерна по </w:t>
      </w:r>
      <w:r w:rsidRPr="00FF20F1">
        <w:rPr>
          <w:rFonts w:ascii="Times New Roman" w:hAnsi="Times New Roman" w:cs="Times New Roman"/>
          <w:sz w:val="32"/>
        </w:rPr>
        <w:t>дисциплин</w:t>
      </w:r>
      <w:r w:rsidRPr="00FF20F1">
        <w:rPr>
          <w:rFonts w:ascii="Times New Roman" w:hAnsi="Times New Roman" w:cs="Times New Roman"/>
          <w:sz w:val="32"/>
          <w:lang w:val="kk-KZ"/>
        </w:rPr>
        <w:t xml:space="preserve">е « Биологически  Активные Вещества </w:t>
      </w:r>
    </w:p>
    <w:p w:rsidR="00737208" w:rsidRPr="00FF20F1" w:rsidRDefault="00737208" w:rsidP="00FB6795">
      <w:pPr>
        <w:rPr>
          <w:sz w:val="16"/>
          <w:lang w:val="kk-KZ"/>
        </w:rPr>
      </w:pPr>
    </w:p>
    <w:p w:rsidR="00FB6795" w:rsidRPr="00FF20F1" w:rsidRDefault="00FF20F1" w:rsidP="00FB6795">
      <w:r w:rsidRPr="00FF20F1">
        <w:t>О</w:t>
      </w:r>
      <w:r w:rsidR="00FB6795" w:rsidRPr="00FF20F1">
        <w:t>сновные наиболее важные классы биологически активных веществ (БАВ) и растений, являющихся их источниками</w:t>
      </w:r>
      <w:r w:rsidRPr="00FF20F1">
        <w:t xml:space="preserve"> и </w:t>
      </w:r>
      <w:r w:rsidR="00FB6795" w:rsidRPr="00FF20F1">
        <w:t xml:space="preserve">их применения. </w:t>
      </w:r>
    </w:p>
    <w:p w:rsidR="003E2BE3" w:rsidRPr="00FF20F1" w:rsidRDefault="00FF20F1" w:rsidP="003E2BE3">
      <w:r w:rsidRPr="00FF20F1">
        <w:rPr>
          <w:bCs/>
        </w:rPr>
        <w:t>Типы к</w:t>
      </w:r>
      <w:r w:rsidR="003E2BE3" w:rsidRPr="00FF20F1">
        <w:rPr>
          <w:bCs/>
        </w:rPr>
        <w:t>лассификаци</w:t>
      </w:r>
      <w:r w:rsidRPr="00FF20F1">
        <w:rPr>
          <w:bCs/>
        </w:rPr>
        <w:t>и</w:t>
      </w:r>
      <w:r w:rsidR="003E2BE3" w:rsidRPr="00FF20F1">
        <w:rPr>
          <w:bCs/>
        </w:rPr>
        <w:t xml:space="preserve"> </w:t>
      </w:r>
      <w:r w:rsidR="003E2BE3" w:rsidRPr="00FF20F1">
        <w:t>биологически активных веществ</w:t>
      </w:r>
    </w:p>
    <w:p w:rsidR="003E2BE3" w:rsidRPr="00FF20F1" w:rsidRDefault="003E2BE3" w:rsidP="003E2BE3">
      <w:proofErr w:type="gramStart"/>
      <w:r w:rsidRPr="00FF20F1">
        <w:rPr>
          <w:bCs/>
        </w:rPr>
        <w:t>Классификация</w:t>
      </w:r>
      <w:r w:rsidRPr="00FF20F1">
        <w:rPr>
          <w:bCs/>
        </w:rPr>
        <w:t xml:space="preserve">  </w:t>
      </w:r>
      <w:r w:rsidRPr="00FF20F1">
        <w:t>биологически</w:t>
      </w:r>
      <w:proofErr w:type="gramEnd"/>
      <w:r w:rsidRPr="00FF20F1">
        <w:t xml:space="preserve"> активных веществ </w:t>
      </w:r>
      <w:r w:rsidRPr="00FF20F1">
        <w:t xml:space="preserve"> по лечебному действию</w:t>
      </w:r>
      <w:r w:rsidR="00FF20F1" w:rsidRPr="00FF20F1">
        <w:t>. Примеры</w:t>
      </w:r>
      <w:r w:rsidRPr="00FF20F1">
        <w:t xml:space="preserve"> </w:t>
      </w:r>
    </w:p>
    <w:p w:rsidR="00FF20F1" w:rsidRPr="00FF20F1" w:rsidRDefault="003E2BE3" w:rsidP="00FF20F1">
      <w:r w:rsidRPr="00FF20F1">
        <w:rPr>
          <w:bCs/>
        </w:rPr>
        <w:t xml:space="preserve">Классификация лекарственных </w:t>
      </w:r>
      <w:proofErr w:type="gramStart"/>
      <w:r w:rsidRPr="00FF20F1">
        <w:rPr>
          <w:bCs/>
        </w:rPr>
        <w:t>веществ  по</w:t>
      </w:r>
      <w:proofErr w:type="gramEnd"/>
      <w:r w:rsidRPr="00FF20F1">
        <w:rPr>
          <w:bCs/>
        </w:rPr>
        <w:t xml:space="preserve"> источникам получения.</w:t>
      </w:r>
      <w:r w:rsidR="00FF20F1" w:rsidRPr="00FF20F1">
        <w:rPr>
          <w:bCs/>
        </w:rPr>
        <w:t xml:space="preserve"> </w:t>
      </w:r>
      <w:r w:rsidR="00FF20F1" w:rsidRPr="00FF20F1">
        <w:t xml:space="preserve">Примеры </w:t>
      </w:r>
    </w:p>
    <w:p w:rsidR="003E2BE3" w:rsidRPr="00FF20F1" w:rsidRDefault="003E2BE3" w:rsidP="003E2BE3">
      <w:r w:rsidRPr="00FF20F1">
        <w:rPr>
          <w:bCs/>
        </w:rPr>
        <w:t>Эволюция</w:t>
      </w:r>
      <w:r w:rsidRPr="00FF20F1">
        <w:t xml:space="preserve"> </w:t>
      </w:r>
      <w:r w:rsidRPr="00FF20F1">
        <w:rPr>
          <w:bCs/>
        </w:rPr>
        <w:t>органической химии лекарственных веществ</w:t>
      </w:r>
    </w:p>
    <w:p w:rsidR="00FB6795" w:rsidRPr="00FF20F1" w:rsidRDefault="00FB6795" w:rsidP="00FB6795">
      <w:pPr>
        <w:rPr>
          <w:rStyle w:val="citation"/>
          <w:lang w:val="kk-KZ"/>
        </w:rPr>
      </w:pPr>
      <w:r w:rsidRPr="00FF20F1">
        <w:rPr>
          <w:rStyle w:val="citation"/>
        </w:rPr>
        <w:t>Биологически активные вещества биогенной и абиогенной природы</w:t>
      </w:r>
      <w:r w:rsidRPr="00FF20F1">
        <w:rPr>
          <w:rStyle w:val="citation"/>
          <w:lang w:val="kk-KZ"/>
        </w:rPr>
        <w:t>.</w:t>
      </w:r>
    </w:p>
    <w:p w:rsidR="00FB6795" w:rsidRPr="00FF20F1" w:rsidRDefault="00FB6795" w:rsidP="00FB6795">
      <w:r w:rsidRPr="00FF20F1">
        <w:rPr>
          <w:rStyle w:val="shorttext"/>
        </w:rPr>
        <w:t xml:space="preserve"> </w:t>
      </w:r>
      <w:r w:rsidRPr="00FF20F1">
        <w:rPr>
          <w:rStyle w:val="shorttext"/>
          <w:lang w:val="kk-KZ"/>
        </w:rPr>
        <w:t>Примеры ф</w:t>
      </w:r>
      <w:proofErr w:type="spellStart"/>
      <w:r w:rsidRPr="00FF20F1">
        <w:t>изиологическ</w:t>
      </w:r>
      <w:proofErr w:type="spellEnd"/>
      <w:r w:rsidRPr="00FF20F1">
        <w:rPr>
          <w:lang w:val="kk-KZ"/>
        </w:rPr>
        <w:t>ой</w:t>
      </w:r>
      <w:r w:rsidRPr="00FF20F1">
        <w:t xml:space="preserve"> активност</w:t>
      </w:r>
      <w:r w:rsidR="003E2BE3" w:rsidRPr="00FF20F1">
        <w:t>и</w:t>
      </w:r>
      <w:r w:rsidRPr="00FF20F1">
        <w:t xml:space="preserve"> </w:t>
      </w:r>
      <w:r w:rsidRPr="00FF20F1">
        <w:rPr>
          <w:lang w:val="kk-KZ"/>
        </w:rPr>
        <w:t>б</w:t>
      </w:r>
      <w:proofErr w:type="spellStart"/>
      <w:r w:rsidRPr="00FF20F1">
        <w:rPr>
          <w:bCs/>
        </w:rPr>
        <w:t>иологически</w:t>
      </w:r>
      <w:proofErr w:type="spellEnd"/>
      <w:r w:rsidRPr="00FF20F1">
        <w:rPr>
          <w:bCs/>
        </w:rPr>
        <w:t xml:space="preserve"> активны</w:t>
      </w:r>
      <w:r w:rsidRPr="00FF20F1">
        <w:rPr>
          <w:bCs/>
          <w:lang w:val="kk-KZ"/>
        </w:rPr>
        <w:t xml:space="preserve">х </w:t>
      </w:r>
      <w:r w:rsidRPr="00FF20F1">
        <w:rPr>
          <w:bCs/>
        </w:rPr>
        <w:t>соединений</w:t>
      </w:r>
      <w:r w:rsidRPr="00FF20F1">
        <w:rPr>
          <w:bCs/>
          <w:lang w:val="kk-KZ"/>
        </w:rPr>
        <w:t>.</w:t>
      </w:r>
      <w:r w:rsidRPr="00FF20F1">
        <w:rPr>
          <w:lang w:val="kk-KZ"/>
        </w:rPr>
        <w:t xml:space="preserve"> </w:t>
      </w:r>
    </w:p>
    <w:p w:rsidR="00FF20F1" w:rsidRPr="00FF20F1" w:rsidRDefault="00FF20F1" w:rsidP="00FF20F1">
      <w:r w:rsidRPr="00FF20F1">
        <w:t>Ф</w:t>
      </w:r>
      <w:r w:rsidR="00FB6795" w:rsidRPr="00FF20F1">
        <w:t>изиологическ</w:t>
      </w:r>
      <w:r w:rsidRPr="00FF20F1">
        <w:t xml:space="preserve">ая </w:t>
      </w:r>
      <w:r w:rsidR="00FB6795" w:rsidRPr="00FF20F1">
        <w:t>рол</w:t>
      </w:r>
      <w:r w:rsidRPr="00FF20F1">
        <w:t>ь</w:t>
      </w:r>
      <w:r w:rsidR="00FB6795" w:rsidRPr="00FF20F1">
        <w:t xml:space="preserve"> гликозидов сердечного действия, </w:t>
      </w:r>
      <w:r w:rsidRPr="00FF20F1">
        <w:t>источник</w:t>
      </w:r>
      <w:r w:rsidRPr="00FF20F1">
        <w:t>и</w:t>
      </w:r>
      <w:r w:rsidRPr="00FF20F1">
        <w:t xml:space="preserve"> их</w:t>
      </w:r>
      <w:r w:rsidRPr="00FF20F1">
        <w:t xml:space="preserve"> </w:t>
      </w:r>
      <w:r w:rsidRPr="00FF20F1">
        <w:t>происхождения,</w:t>
      </w:r>
    </w:p>
    <w:p w:rsidR="00FB6795" w:rsidRPr="00FF20F1" w:rsidRDefault="003E2BE3" w:rsidP="00FB6795">
      <w:r w:rsidRPr="00FF20F1">
        <w:t>С</w:t>
      </w:r>
      <w:r w:rsidRPr="00FF20F1">
        <w:t>овременны</w:t>
      </w:r>
      <w:r w:rsidRPr="00FF20F1">
        <w:t>е</w:t>
      </w:r>
      <w:r w:rsidRPr="00FF20F1">
        <w:t xml:space="preserve"> подход</w:t>
      </w:r>
      <w:r w:rsidRPr="00FF20F1">
        <w:t>ы</w:t>
      </w:r>
      <w:r w:rsidRPr="00FF20F1">
        <w:t xml:space="preserve"> изучения</w:t>
      </w:r>
      <w:r w:rsidRPr="00FF20F1">
        <w:t xml:space="preserve"> </w:t>
      </w:r>
      <w:r w:rsidRPr="00FF20F1">
        <w:t>биологически активных веществ, получения и их использования</w:t>
      </w:r>
      <w:r w:rsidRPr="00FF20F1">
        <w:t xml:space="preserve"> </w:t>
      </w:r>
    </w:p>
    <w:p w:rsidR="003E2BE3" w:rsidRPr="00FF20F1" w:rsidRDefault="003E2BE3" w:rsidP="00FB6795">
      <w:pPr>
        <w:rPr>
          <w:rFonts w:eastAsia="Times New Roman"/>
        </w:rPr>
      </w:pPr>
      <w:r w:rsidRPr="00FF20F1">
        <w:rPr>
          <w:rStyle w:val="shorttext"/>
          <w:color w:val="222222"/>
        </w:rPr>
        <w:t xml:space="preserve">Практическое использование БАС, </w:t>
      </w:r>
      <w:r w:rsidRPr="00FF20F1">
        <w:rPr>
          <w:rFonts w:eastAsia="Times New Roman"/>
        </w:rPr>
        <w:t xml:space="preserve">оказывающих действие </w:t>
      </w:r>
      <w:proofErr w:type="gramStart"/>
      <w:r w:rsidRPr="00FF20F1">
        <w:rPr>
          <w:rFonts w:eastAsia="Times New Roman"/>
        </w:rPr>
        <w:t>для  повышения</w:t>
      </w:r>
      <w:proofErr w:type="gramEnd"/>
      <w:r w:rsidRPr="00FF20F1">
        <w:rPr>
          <w:rFonts w:eastAsia="Times New Roman"/>
        </w:rPr>
        <w:t xml:space="preserve"> активности основных жизненных процессов организма и имеющих биологическое действие </w:t>
      </w:r>
      <w:r w:rsidRPr="00FF20F1">
        <w:rPr>
          <w:rFonts w:eastAsia="Times New Roman"/>
        </w:rPr>
        <w:t>(</w:t>
      </w:r>
      <w:r w:rsidRPr="00FF20F1">
        <w:rPr>
          <w:rFonts w:eastAsia="Times New Roman"/>
        </w:rPr>
        <w:t>физиологические, биохимические, генетические и другие изменения, которые протекают в организме и живых клетках</w:t>
      </w:r>
      <w:r w:rsidRPr="00FF20F1">
        <w:rPr>
          <w:rFonts w:eastAsia="Times New Roman"/>
        </w:rPr>
        <w:t>).</w:t>
      </w:r>
    </w:p>
    <w:p w:rsidR="003E2BE3" w:rsidRPr="00FF20F1" w:rsidRDefault="003E2BE3" w:rsidP="003E2BE3">
      <w:pPr>
        <w:rPr>
          <w:rFonts w:eastAsia="Times New Roman"/>
        </w:rPr>
      </w:pPr>
      <w:r w:rsidRPr="00FF20F1">
        <w:rPr>
          <w:rFonts w:eastAsia="Times New Roman"/>
          <w:bCs/>
        </w:rPr>
        <w:t xml:space="preserve">Лабораторный синтез </w:t>
      </w:r>
      <w:r w:rsidRPr="00FF20F1">
        <w:t xml:space="preserve">биологически активных веществ </w:t>
      </w:r>
      <w:r w:rsidRPr="00FF20F1">
        <w:t xml:space="preserve"> </w:t>
      </w:r>
    </w:p>
    <w:p w:rsidR="003E2BE3" w:rsidRPr="00FF20F1" w:rsidRDefault="003E2BE3" w:rsidP="003E2BE3">
      <w:r w:rsidRPr="00FF20F1">
        <w:rPr>
          <w:rFonts w:eastAsia="Times New Roman"/>
        </w:rPr>
        <w:t xml:space="preserve"> Критерии биотестирования </w:t>
      </w:r>
    </w:p>
    <w:p w:rsidR="003E2BE3" w:rsidRPr="00FF20F1" w:rsidRDefault="003E2BE3" w:rsidP="003E2BE3">
      <w:pPr>
        <w:rPr>
          <w:bCs/>
        </w:rPr>
      </w:pPr>
      <w:r w:rsidRPr="00FF20F1">
        <w:t xml:space="preserve">Принципиальная блок-схема разработки нового </w:t>
      </w:r>
      <w:r w:rsidRPr="00FF20F1">
        <w:rPr>
          <w:bCs/>
        </w:rPr>
        <w:t>лекарственных веществ</w:t>
      </w:r>
    </w:p>
    <w:p w:rsidR="003E2BE3" w:rsidRPr="00FF20F1" w:rsidRDefault="003E2BE3" w:rsidP="00FB6795">
      <w:pPr>
        <w:rPr>
          <w:bCs/>
        </w:rPr>
      </w:pPr>
      <w:r w:rsidRPr="00FF20F1">
        <w:rPr>
          <w:bCs/>
        </w:rPr>
        <w:t>Стратегии создания новых синтетических лекарственных веществ</w:t>
      </w:r>
    </w:p>
    <w:p w:rsidR="003E2BE3" w:rsidRPr="00FF20F1" w:rsidRDefault="003E2BE3" w:rsidP="00FB6795">
      <w:pPr>
        <w:rPr>
          <w:bCs/>
        </w:rPr>
      </w:pPr>
      <w:r w:rsidRPr="00FF20F1">
        <w:t xml:space="preserve">Подходы </w:t>
      </w:r>
      <w:r w:rsidRPr="00FF20F1">
        <w:rPr>
          <w:bCs/>
        </w:rPr>
        <w:t xml:space="preserve">Стратегия </w:t>
      </w:r>
      <w:proofErr w:type="spellStart"/>
      <w:r w:rsidRPr="00FF20F1">
        <w:rPr>
          <w:bCs/>
        </w:rPr>
        <w:t>пролекарств</w:t>
      </w:r>
      <w:proofErr w:type="spellEnd"/>
    </w:p>
    <w:p w:rsidR="003E2BE3" w:rsidRPr="00FF20F1" w:rsidRDefault="003E2BE3" w:rsidP="003E2BE3">
      <w:pPr>
        <w:rPr>
          <w:bCs/>
        </w:rPr>
      </w:pPr>
      <w:r w:rsidRPr="00FF20F1">
        <w:t>Подходы</w:t>
      </w:r>
      <w:r w:rsidRPr="00FF20F1">
        <w:t xml:space="preserve"> </w:t>
      </w:r>
      <w:r w:rsidR="00FF20F1" w:rsidRPr="00FF20F1">
        <w:rPr>
          <w:bCs/>
        </w:rPr>
        <w:t>к</w:t>
      </w:r>
      <w:r w:rsidRPr="00FF20F1">
        <w:rPr>
          <w:bCs/>
        </w:rPr>
        <w:t>онцепци</w:t>
      </w:r>
      <w:r w:rsidR="00FF20F1" w:rsidRPr="00FF20F1">
        <w:rPr>
          <w:bCs/>
        </w:rPr>
        <w:t>и</w:t>
      </w:r>
      <w:r w:rsidRPr="00FF20F1">
        <w:rPr>
          <w:bCs/>
        </w:rPr>
        <w:t xml:space="preserve"> антиметаболитов</w:t>
      </w:r>
    </w:p>
    <w:p w:rsidR="003E2BE3" w:rsidRPr="00FF20F1" w:rsidRDefault="003E2BE3" w:rsidP="003E2BE3">
      <w:pPr>
        <w:rPr>
          <w:bCs/>
        </w:rPr>
      </w:pPr>
      <w:r w:rsidRPr="00FF20F1">
        <w:rPr>
          <w:bCs/>
        </w:rPr>
        <w:t>Методология комбинаторной химии</w:t>
      </w:r>
      <w:r w:rsidR="00FF20F1" w:rsidRPr="00FF20F1">
        <w:rPr>
          <w:bCs/>
        </w:rPr>
        <w:t xml:space="preserve"> </w:t>
      </w:r>
      <w:r w:rsidR="00FF20F1" w:rsidRPr="00FF20F1">
        <w:t>биологически активных вещества</w:t>
      </w:r>
    </w:p>
    <w:p w:rsidR="003E2BE3" w:rsidRPr="00FF20F1" w:rsidRDefault="003E2BE3" w:rsidP="003E2BE3">
      <w:r w:rsidRPr="00FF20F1">
        <w:rPr>
          <w:lang w:val="kk-KZ"/>
        </w:rPr>
        <w:t xml:space="preserve">Алкалоиды - </w:t>
      </w:r>
      <w:r w:rsidRPr="00FF20F1">
        <w:t>биологически активных веществ</w:t>
      </w:r>
      <w:r w:rsidRPr="00FF20F1">
        <w:t xml:space="preserve">а, Общая характеристика. Классификация </w:t>
      </w:r>
    </w:p>
    <w:p w:rsidR="003E2BE3" w:rsidRPr="00FF20F1" w:rsidRDefault="003E2BE3" w:rsidP="003E2BE3">
      <w:r w:rsidRPr="00FF20F1">
        <w:t>Грибы</w:t>
      </w:r>
      <w:r w:rsidR="00FF20F1" w:rsidRPr="00FF20F1">
        <w:t xml:space="preserve"> </w:t>
      </w:r>
      <w:proofErr w:type="gramStart"/>
      <w:r w:rsidRPr="00FF20F1">
        <w:t xml:space="preserve">как  </w:t>
      </w:r>
      <w:r w:rsidR="00FF20F1" w:rsidRPr="00FF20F1">
        <w:rPr>
          <w:bCs/>
        </w:rPr>
        <w:t>источник</w:t>
      </w:r>
      <w:r w:rsidR="00FF20F1" w:rsidRPr="00FF20F1">
        <w:rPr>
          <w:bCs/>
        </w:rPr>
        <w:t>и</w:t>
      </w:r>
      <w:proofErr w:type="gramEnd"/>
      <w:r w:rsidR="00FF20F1" w:rsidRPr="00FF20F1">
        <w:rPr>
          <w:bCs/>
        </w:rPr>
        <w:t xml:space="preserve"> получения</w:t>
      </w:r>
      <w:r w:rsidR="00FF20F1" w:rsidRPr="00FF20F1">
        <w:rPr>
          <w:bCs/>
        </w:rPr>
        <w:t xml:space="preserve"> </w:t>
      </w:r>
      <w:r w:rsidR="00FF20F1" w:rsidRPr="00FF20F1">
        <w:t>биологически активных вещества</w:t>
      </w:r>
    </w:p>
    <w:p w:rsidR="00FF20F1" w:rsidRPr="00FF20F1" w:rsidRDefault="00FF20F1" w:rsidP="003E2BE3">
      <w:r w:rsidRPr="00FF20F1">
        <w:t xml:space="preserve">Микроорганизмы </w:t>
      </w:r>
      <w:proofErr w:type="gramStart"/>
      <w:r w:rsidRPr="00FF20F1">
        <w:t xml:space="preserve">как  </w:t>
      </w:r>
      <w:r w:rsidRPr="00FF20F1">
        <w:rPr>
          <w:bCs/>
        </w:rPr>
        <w:t>источни</w:t>
      </w:r>
      <w:bookmarkStart w:id="0" w:name="_GoBack"/>
      <w:bookmarkEnd w:id="0"/>
      <w:r w:rsidRPr="00FF20F1">
        <w:rPr>
          <w:bCs/>
        </w:rPr>
        <w:t>ки</w:t>
      </w:r>
      <w:proofErr w:type="gramEnd"/>
      <w:r w:rsidRPr="00FF20F1">
        <w:rPr>
          <w:bCs/>
        </w:rPr>
        <w:t xml:space="preserve"> получения </w:t>
      </w:r>
      <w:r w:rsidRPr="00FF20F1">
        <w:t>биологически активных вещества</w:t>
      </w:r>
    </w:p>
    <w:sectPr w:rsidR="00FF20F1" w:rsidRPr="00FF20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34"/>
    <w:rsid w:val="003E2BE3"/>
    <w:rsid w:val="005C3334"/>
    <w:rsid w:val="00737208"/>
    <w:rsid w:val="00FB679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79E6"/>
  <w15:chartTrackingRefBased/>
  <w15:docId w15:val="{DE2D5514-7D82-4A10-B599-EF4B1C68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95"/>
    <w:rPr>
      <w:color w:val="auto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33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333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itation">
    <w:name w:val="citation"/>
    <w:basedOn w:val="a0"/>
    <w:rsid w:val="00FB6795"/>
  </w:style>
  <w:style w:type="character" w:customStyle="1" w:styleId="shorttext">
    <w:name w:val="short_text"/>
    <w:basedOn w:val="a0"/>
    <w:rsid w:val="00FB6795"/>
  </w:style>
  <w:style w:type="paragraph" w:styleId="a5">
    <w:name w:val="Normal (Web)"/>
    <w:basedOn w:val="a"/>
    <w:uiPriority w:val="99"/>
    <w:semiHidden/>
    <w:unhideWhenUsed/>
    <w:rsid w:val="003E2BE3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4</cp:revision>
  <dcterms:created xsi:type="dcterms:W3CDTF">2019-01-28T16:29:00Z</dcterms:created>
  <dcterms:modified xsi:type="dcterms:W3CDTF">2019-01-29T03:27:00Z</dcterms:modified>
</cp:coreProperties>
</file>